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25B7" w14:textId="77777777" w:rsidR="00812DE0" w:rsidRDefault="00EC25A9">
      <w:pPr>
        <w:spacing w:after="180"/>
        <w:jc w:val="center"/>
        <w:rPr>
          <w:rFonts w:ascii="微軟正黑體" w:eastAsia="微軟正黑體" w:hAnsi="微軟正黑體"/>
          <w:color w:val="943634"/>
          <w:sz w:val="36"/>
          <w:szCs w:val="36"/>
        </w:rPr>
      </w:pPr>
      <w:proofErr w:type="gramStart"/>
      <w:r>
        <w:rPr>
          <w:rFonts w:ascii="微軟正黑體" w:eastAsia="微軟正黑體" w:hAnsi="微軟正黑體"/>
          <w:color w:val="943634"/>
          <w:sz w:val="36"/>
          <w:szCs w:val="36"/>
        </w:rPr>
        <w:t>崇右影藝</w:t>
      </w:r>
      <w:proofErr w:type="gramEnd"/>
      <w:r>
        <w:rPr>
          <w:rFonts w:ascii="微軟正黑體" w:eastAsia="微軟正黑體" w:hAnsi="微軟正黑體"/>
          <w:color w:val="943634"/>
          <w:sz w:val="36"/>
          <w:szCs w:val="36"/>
        </w:rPr>
        <w:t>科技大學教師評鑑評量【產學合作案】配分同意書</w:t>
      </w:r>
    </w:p>
    <w:p w14:paraId="488FA8B5" w14:textId="77777777" w:rsidR="00812DE0" w:rsidRDefault="00EC25A9">
      <w:pPr>
        <w:wordWrap w:val="0"/>
        <w:spacing w:before="180" w:after="180" w:line="260" w:lineRule="exact"/>
        <w:ind w:right="-283"/>
        <w:jc w:val="right"/>
      </w:pPr>
      <w:r>
        <w:rPr>
          <w:rFonts w:ascii="微軟正黑體" w:eastAsia="微軟正黑體" w:hAnsi="微軟正黑體"/>
          <w:color w:val="000000"/>
          <w:szCs w:val="24"/>
        </w:rPr>
        <w:t>填表日期：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 </w:t>
      </w:r>
      <w:r>
        <w:rPr>
          <w:rFonts w:ascii="微軟正黑體" w:eastAsia="微軟正黑體" w:hAnsi="微軟正黑體"/>
          <w:color w:val="000000"/>
          <w:szCs w:val="24"/>
        </w:rPr>
        <w:t>年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</w:t>
      </w:r>
      <w:r>
        <w:rPr>
          <w:rFonts w:ascii="微軟正黑體" w:eastAsia="微軟正黑體" w:hAnsi="微軟正黑體"/>
          <w:color w:val="000000"/>
          <w:szCs w:val="24"/>
        </w:rPr>
        <w:t>月</w:t>
      </w:r>
      <w:r>
        <w:rPr>
          <w:rFonts w:ascii="微軟正黑體" w:eastAsia="微軟正黑體" w:hAnsi="微軟正黑體"/>
          <w:color w:val="000000"/>
          <w:szCs w:val="24"/>
          <w:u w:val="single"/>
        </w:rPr>
        <w:t xml:space="preserve">    </w:t>
      </w:r>
      <w:r>
        <w:rPr>
          <w:rFonts w:ascii="微軟正黑體" w:eastAsia="微軟正黑體" w:hAnsi="微軟正黑體"/>
          <w:color w:val="000000"/>
          <w:szCs w:val="24"/>
        </w:rPr>
        <w:t>日</w:t>
      </w:r>
    </w:p>
    <w:tbl>
      <w:tblPr>
        <w:tblW w:w="4702" w:type="pct"/>
        <w:tblInd w:w="7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1135"/>
        <w:gridCol w:w="5047"/>
        <w:gridCol w:w="1891"/>
        <w:gridCol w:w="883"/>
        <w:gridCol w:w="988"/>
        <w:gridCol w:w="2728"/>
      </w:tblGrid>
      <w:tr w:rsidR="00812DE0" w14:paraId="455BCD21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80FAE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評鑑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5D94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權責單位</w:t>
            </w:r>
          </w:p>
        </w:tc>
        <w:tc>
          <w:tcPr>
            <w:tcW w:w="6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8C8A9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評鑑參考項目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6E9B0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總分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FED29" w14:textId="77777777" w:rsidR="00812DE0" w:rsidRDefault="00EC25A9">
            <w:pPr>
              <w:spacing w:before="0" w:after="0"/>
              <w:ind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配分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A3122" w14:textId="77777777" w:rsidR="00812DE0" w:rsidRDefault="00EC25A9">
            <w:pPr>
              <w:ind w:left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簽名欄</w:t>
            </w:r>
          </w:p>
        </w:tc>
      </w:tr>
      <w:tr w:rsidR="00812DE0" w14:paraId="5BFB767D" w14:textId="77777777">
        <w:tblPrEx>
          <w:tblCellMar>
            <w:top w:w="0" w:type="dxa"/>
            <w:bottom w:w="0" w:type="dxa"/>
          </w:tblCellMar>
        </w:tblPrEx>
        <w:trPr>
          <w:trHeight w:val="330"/>
          <w:tblHeader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9346A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CC703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9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B8559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77735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4F7DB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570F6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12DE0" w14:paraId="18643D41" w14:textId="7777777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7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FD938B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  <w:t>產學合作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2182F" w14:textId="77777777" w:rsidR="00812DE0" w:rsidRDefault="00EC25A9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研發處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69100" w14:textId="77777777" w:rsidR="00812DE0" w:rsidRDefault="00EC25A9">
            <w:pPr>
              <w:widowControl/>
              <w:spacing w:before="0" w:after="0"/>
              <w:ind w:left="330" w:hanging="330"/>
            </w:pPr>
            <w:r>
              <w:rPr>
                <w:rFonts w:ascii="微軟正黑體" w:eastAsia="微軟正黑體" w:hAnsi="微軟正黑體" w:cs="Calibri"/>
                <w:b/>
                <w:kern w:val="0"/>
                <w:sz w:val="22"/>
                <w:u w:val="single"/>
              </w:rPr>
              <w:t>B1.</w:t>
            </w:r>
            <w:r>
              <w:rPr>
                <w:rFonts w:ascii="微軟正黑體" w:eastAsia="微軟正黑體" w:hAnsi="微軟正黑體" w:cs="Calibri"/>
                <w:b/>
                <w:kern w:val="0"/>
                <w:szCs w:val="24"/>
                <w:u w:val="single"/>
              </w:rPr>
              <w:t>取得產學合作或校外研究計畫，研究經費。</w:t>
            </w:r>
          </w:p>
          <w:p w14:paraId="2065833F" w14:textId="77777777" w:rsidR="00812DE0" w:rsidRDefault="00EC25A9">
            <w:pPr>
              <w:widowControl/>
              <w:spacing w:before="0" w:after="0"/>
              <w:ind w:left="480" w:hanging="480"/>
              <w:jc w:val="both"/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計畫名稱：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u w:val="single"/>
              </w:rPr>
              <w:t xml:space="preserve">                               </w:t>
            </w:r>
          </w:p>
          <w:p w14:paraId="7168BDFB" w14:textId="77777777" w:rsidR="00812DE0" w:rsidRDefault="00EC25A9">
            <w:pPr>
              <w:widowControl/>
              <w:spacing w:before="0" w:after="0"/>
              <w:ind w:left="480" w:hanging="480"/>
              <w:jc w:val="both"/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主持人：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u w:val="single"/>
              </w:rPr>
              <w:t xml:space="preserve">            </w:t>
            </w:r>
          </w:p>
          <w:p w14:paraId="5A4D4BEE" w14:textId="77777777" w:rsidR="00812DE0" w:rsidRDefault="00EC25A9">
            <w:pPr>
              <w:widowControl/>
              <w:spacing w:before="0" w:after="0"/>
              <w:ind w:left="480" w:hanging="480"/>
              <w:jc w:val="both"/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協同主持人：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u w:val="single"/>
              </w:rPr>
              <w:t xml:space="preserve">            </w:t>
            </w:r>
          </w:p>
          <w:p w14:paraId="6266CC24" w14:textId="77777777" w:rsidR="00812DE0" w:rsidRDefault="00EC25A9">
            <w:pPr>
              <w:widowControl/>
              <w:spacing w:before="0" w:after="0"/>
              <w:ind w:left="480" w:hanging="480"/>
              <w:jc w:val="both"/>
            </w:pP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  <w:t>參與人員：</w:t>
            </w:r>
            <w:r>
              <w:rPr>
                <w:rFonts w:ascii="微軟正黑體" w:eastAsia="微軟正黑體" w:hAnsi="微軟正黑體" w:cs="Calibri"/>
                <w:color w:val="000000"/>
                <w:kern w:val="0"/>
                <w:szCs w:val="24"/>
                <w:u w:val="single"/>
              </w:rPr>
              <w:t xml:space="preserve">              </w:t>
            </w: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26363" w14:textId="77777777" w:rsidR="00812DE0" w:rsidRDefault="00EC25A9">
            <w:pPr>
              <w:widowControl/>
              <w:spacing w:before="0" w:after="0"/>
              <w:ind w:left="0" w:firstLine="0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擔任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主持人</w:t>
            </w:r>
          </w:p>
        </w:tc>
        <w:tc>
          <w:tcPr>
            <w:tcW w:w="8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B8C6F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672C08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1011B" w14:textId="77777777" w:rsidR="00812DE0" w:rsidRDefault="00EC25A9">
            <w:pPr>
              <w:ind w:left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主持主持人：</w:t>
            </w:r>
          </w:p>
        </w:tc>
      </w:tr>
      <w:tr w:rsidR="00812DE0" w14:paraId="4C366D95" w14:textId="77777777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EB549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DA714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AA3E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2EFA7" w14:textId="77777777" w:rsidR="00812DE0" w:rsidRDefault="00EC25A9">
            <w:pPr>
              <w:widowControl/>
              <w:spacing w:before="0" w:after="0"/>
              <w:ind w:left="0" w:firstLine="0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擔任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協同主持人</w:t>
            </w: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BF7F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F3F35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8A674" w14:textId="77777777" w:rsidR="00812DE0" w:rsidRDefault="00EC25A9">
            <w:pPr>
              <w:ind w:left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協同協同</w:t>
            </w:r>
            <w:proofErr w:type="gramEnd"/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主持人：</w:t>
            </w:r>
          </w:p>
        </w:tc>
      </w:tr>
      <w:tr w:rsidR="00812DE0" w14:paraId="2C7E1DE7" w14:textId="77777777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6C4DE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B6D64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048A8" w14:textId="77777777" w:rsidR="00812DE0" w:rsidRDefault="00812DE0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Calibri"/>
                <w:color w:val="000000"/>
                <w:kern w:val="0"/>
                <w:szCs w:val="24"/>
              </w:rPr>
            </w:pPr>
          </w:p>
        </w:tc>
        <w:tc>
          <w:tcPr>
            <w:tcW w:w="18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018C4" w14:textId="77777777" w:rsidR="00812DE0" w:rsidRDefault="00EC25A9">
            <w:pPr>
              <w:widowControl/>
              <w:spacing w:before="0" w:after="0"/>
              <w:ind w:left="0" w:firstLine="0"/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擔任</w:t>
            </w:r>
            <w:r>
              <w:rPr>
                <w:rFonts w:ascii="微軟正黑體" w:eastAsia="微軟正黑體" w:hAnsi="微軟正黑體" w:cs="Arial"/>
                <w:color w:val="000000"/>
                <w:kern w:val="0"/>
                <w:szCs w:val="24"/>
              </w:rPr>
              <w:t>: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參與人員</w:t>
            </w: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2F8D6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0F737" w14:textId="77777777" w:rsidR="00812DE0" w:rsidRDefault="00812DE0">
            <w:pPr>
              <w:widowControl/>
              <w:spacing w:before="0" w:after="0"/>
              <w:ind w:left="0" w:firstLine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8F223" w14:textId="77777777" w:rsidR="00812DE0" w:rsidRDefault="00EC25A9">
            <w:pPr>
              <w:widowControl/>
              <w:spacing w:before="0" w:after="0"/>
              <w:ind w:left="0" w:firstLine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  <w:t>參與人員：</w:t>
            </w:r>
          </w:p>
        </w:tc>
      </w:tr>
    </w:tbl>
    <w:p w14:paraId="7D4E040D" w14:textId="77777777" w:rsidR="00812DE0" w:rsidRDefault="00EC25A9">
      <w:pPr>
        <w:spacing w:before="180" w:after="180"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</w:t>
      </w:r>
      <w:r>
        <w:rPr>
          <w:rFonts w:ascii="標楷體" w:eastAsia="標楷體" w:hAnsi="標楷體"/>
        </w:rPr>
        <w:t xml:space="preserve">  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欄位不敷使用時，請自行增加。</w:t>
      </w:r>
    </w:p>
    <w:p w14:paraId="34FE5E76" w14:textId="77777777" w:rsidR="00812DE0" w:rsidRDefault="00EC25A9">
      <w:pPr>
        <w:spacing w:before="180" w:after="0" w:line="240" w:lineRule="exact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     2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/>
        </w:rPr>
        <w:t>同一計畫案人員，</w:t>
      </w:r>
      <w:proofErr w:type="gramStart"/>
      <w:r>
        <w:rPr>
          <w:rFonts w:ascii="標楷體" w:eastAsia="標楷體" w:hAnsi="標楷體"/>
          <w:shd w:val="clear" w:color="auto" w:fill="FFFF00"/>
        </w:rPr>
        <w:t>請共簽</w:t>
      </w:r>
      <w:proofErr w:type="gramEnd"/>
      <w:r>
        <w:rPr>
          <w:rFonts w:ascii="標楷體" w:eastAsia="標楷體" w:hAnsi="標楷體"/>
          <w:shd w:val="clear" w:color="auto" w:fill="FFFF00"/>
        </w:rPr>
        <w:t>寫於</w:t>
      </w:r>
      <w:r>
        <w:rPr>
          <w:rFonts w:ascii="標楷體" w:eastAsia="標楷體" w:hAnsi="標楷體"/>
          <w:u w:val="single"/>
          <w:shd w:val="clear" w:color="auto" w:fill="FFFF00"/>
        </w:rPr>
        <w:t>一張同意書</w:t>
      </w:r>
      <w:r>
        <w:rPr>
          <w:rFonts w:ascii="標楷體" w:eastAsia="標楷體" w:hAnsi="標楷體"/>
        </w:rPr>
        <w:t>。</w:t>
      </w:r>
    </w:p>
    <w:p w14:paraId="1D7A9289" w14:textId="77777777" w:rsidR="00812DE0" w:rsidRDefault="00EC25A9">
      <w:pPr>
        <w:spacing w:before="180" w:after="0" w:line="240" w:lineRule="exact"/>
      </w:pPr>
      <w:r>
        <w:rPr>
          <w:rFonts w:ascii="標楷體" w:eastAsia="標楷體" w:hAnsi="標楷體"/>
        </w:rPr>
        <w:t xml:space="preserve">        3.</w:t>
      </w:r>
      <w:r>
        <w:rPr>
          <w:rFonts w:ascii="標楷體" w:eastAsia="標楷體" w:hAnsi="標楷體" w:cs="Arial"/>
          <w:color w:val="000000"/>
          <w:sz w:val="23"/>
          <w:szCs w:val="23"/>
        </w:rPr>
        <w:t>每萬元</w:t>
      </w:r>
      <w:r>
        <w:rPr>
          <w:rFonts w:ascii="標楷體" w:eastAsia="標楷體" w:hAnsi="標楷體" w:cs="Arial"/>
          <w:color w:val="000000"/>
          <w:sz w:val="23"/>
          <w:szCs w:val="23"/>
        </w:rPr>
        <w:t>1</w:t>
      </w:r>
      <w:r>
        <w:rPr>
          <w:rFonts w:ascii="標楷體" w:eastAsia="標楷體" w:hAnsi="標楷體" w:cs="Arial"/>
          <w:color w:val="000000"/>
          <w:sz w:val="23"/>
          <w:szCs w:val="23"/>
        </w:rPr>
        <w:t>點，點數以小數點一位四捨五入計算。</w:t>
      </w:r>
    </w:p>
    <w:p w14:paraId="0254580E" w14:textId="77777777" w:rsidR="00812DE0" w:rsidRDefault="00EC25A9">
      <w:pPr>
        <w:spacing w:before="180" w:after="0" w:line="240" w:lineRule="exact"/>
        <w:rPr>
          <w:rFonts w:ascii="標楷體" w:eastAsia="標楷體" w:hAnsi="標楷體" w:cs="Arial"/>
          <w:color w:val="000000"/>
          <w:sz w:val="23"/>
          <w:szCs w:val="23"/>
        </w:rPr>
      </w:pPr>
      <w:r>
        <w:rPr>
          <w:rFonts w:ascii="標楷體" w:eastAsia="標楷體" w:hAnsi="標楷體" w:cs="Arial"/>
          <w:color w:val="000000"/>
          <w:sz w:val="23"/>
          <w:szCs w:val="23"/>
        </w:rPr>
        <w:t xml:space="preserve">        4.</w:t>
      </w:r>
      <w:r>
        <w:rPr>
          <w:rFonts w:ascii="標楷體" w:eastAsia="標楷體" w:hAnsi="標楷體" w:cs="Arial"/>
          <w:color w:val="000000"/>
          <w:sz w:val="23"/>
          <w:szCs w:val="23"/>
        </w:rPr>
        <w:t>每案件最高以</w:t>
      </w:r>
      <w:r>
        <w:rPr>
          <w:rFonts w:ascii="標楷體" w:eastAsia="標楷體" w:hAnsi="標楷體" w:cs="Arial"/>
          <w:color w:val="000000"/>
          <w:sz w:val="23"/>
          <w:szCs w:val="23"/>
        </w:rPr>
        <w:t>30</w:t>
      </w:r>
      <w:r>
        <w:rPr>
          <w:rFonts w:ascii="標楷體" w:eastAsia="標楷體" w:hAnsi="標楷體" w:cs="Arial"/>
          <w:color w:val="000000"/>
          <w:sz w:val="23"/>
          <w:szCs w:val="23"/>
        </w:rPr>
        <w:t>點計算。</w:t>
      </w:r>
    </w:p>
    <w:p w14:paraId="78C2D318" w14:textId="77777777" w:rsidR="00812DE0" w:rsidRDefault="00812DE0">
      <w:pPr>
        <w:spacing w:before="180" w:after="0" w:line="240" w:lineRule="exact"/>
        <w:rPr>
          <w:rFonts w:ascii="標楷體" w:eastAsia="標楷體" w:hAnsi="標楷體"/>
        </w:rPr>
      </w:pPr>
    </w:p>
    <w:sectPr w:rsidR="00812DE0">
      <w:pgSz w:w="16838" w:h="11906" w:orient="landscape"/>
      <w:pgMar w:top="567" w:right="1245" w:bottom="993" w:left="1276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8693" w14:textId="77777777" w:rsidR="00EC25A9" w:rsidRDefault="00EC25A9">
      <w:pPr>
        <w:spacing w:before="0" w:after="0"/>
      </w:pPr>
      <w:r>
        <w:separator/>
      </w:r>
    </w:p>
  </w:endnote>
  <w:endnote w:type="continuationSeparator" w:id="0">
    <w:p w14:paraId="67EB29FB" w14:textId="77777777" w:rsidR="00EC25A9" w:rsidRDefault="00EC25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B865" w14:textId="77777777" w:rsidR="00EC25A9" w:rsidRDefault="00EC25A9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285EC5F8" w14:textId="77777777" w:rsidR="00EC25A9" w:rsidRDefault="00EC25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2DE0"/>
    <w:rsid w:val="00812DE0"/>
    <w:rsid w:val="009901C7"/>
    <w:rsid w:val="00E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67FC"/>
  <w15:docId w15:val="{7F0C686D-4BA5-4D5A-BBA4-E6A3001F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before="100" w:after="100"/>
      <w:ind w:left="493" w:hanging="482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lastModifiedBy>陳星宇</cp:lastModifiedBy>
  <cp:revision>2</cp:revision>
  <cp:lastPrinted>2012-05-08T03:52:00Z</cp:lastPrinted>
  <dcterms:created xsi:type="dcterms:W3CDTF">2024-05-23T04:16:00Z</dcterms:created>
  <dcterms:modified xsi:type="dcterms:W3CDTF">2024-05-23T04:16:00Z</dcterms:modified>
</cp:coreProperties>
</file>